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87" w:rsidRDefault="00F302B1">
      <w:pPr>
        <w:pStyle w:val="Corpodetexto"/>
        <w:ind w:left="43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1851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51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87" w:rsidRDefault="00F302B1">
      <w:pPr>
        <w:pStyle w:val="Ttulo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BAHIA</w:t>
      </w:r>
    </w:p>
    <w:p w:rsidR="00AD7787" w:rsidRDefault="00F302B1">
      <w:pPr>
        <w:pStyle w:val="Corpodetexto"/>
        <w:spacing w:before="1"/>
        <w:ind w:left="308" w:right="319"/>
        <w:jc w:val="center"/>
      </w:pP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</w:p>
    <w:p w:rsidR="00AD7787" w:rsidRDefault="00AD7787">
      <w:pPr>
        <w:pStyle w:val="Corpodetexto"/>
        <w:spacing w:before="11"/>
        <w:rPr>
          <w:sz w:val="23"/>
        </w:rPr>
      </w:pPr>
    </w:p>
    <w:p w:rsidR="00AD7787" w:rsidRDefault="00F302B1">
      <w:pPr>
        <w:spacing w:before="1"/>
        <w:ind w:left="2103" w:right="2107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01/2023</w:t>
      </w:r>
    </w:p>
    <w:p w:rsidR="00AD7787" w:rsidRDefault="00F302B1">
      <w:pPr>
        <w:ind w:left="313" w:right="316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SELETIVO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REMOÇÃO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INTERNA</w:t>
      </w:r>
    </w:p>
    <w:p w:rsidR="00AD7787" w:rsidRDefault="00AD7787">
      <w:pPr>
        <w:pStyle w:val="Corpodetexto"/>
        <w:spacing w:before="11"/>
        <w:rPr>
          <w:b/>
          <w:sz w:val="23"/>
        </w:rPr>
      </w:pPr>
    </w:p>
    <w:p w:rsidR="00AD7787" w:rsidRDefault="00F302B1">
      <w:pPr>
        <w:pStyle w:val="Corpodetexto"/>
        <w:ind w:left="313" w:right="319"/>
        <w:jc w:val="center"/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III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INTERPOSIÇÃO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01/2023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UFBA</w:t>
      </w:r>
    </w:p>
    <w:p w:rsidR="00AD7787" w:rsidRDefault="00AD7787">
      <w:pPr>
        <w:pStyle w:val="Corpodetexto"/>
      </w:pPr>
    </w:p>
    <w:p w:rsidR="00AD7787" w:rsidRDefault="00AD7787">
      <w:pPr>
        <w:pStyle w:val="Corpodetexto"/>
        <w:spacing w:before="8"/>
        <w:rPr>
          <w:sz w:val="19"/>
        </w:rPr>
      </w:pPr>
    </w:p>
    <w:p w:rsidR="00AD7787" w:rsidRDefault="00F302B1">
      <w:pPr>
        <w:pStyle w:val="Corpodetexto"/>
        <w:spacing w:before="1"/>
        <w:ind w:left="2103" w:right="2107"/>
        <w:jc w:val="center"/>
      </w:pPr>
      <w:r>
        <w:t>Ao</w:t>
      </w:r>
      <w:r>
        <w:rPr>
          <w:spacing w:val="-2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Movimentação –</w:t>
      </w:r>
      <w:r>
        <w:rPr>
          <w:spacing w:val="-3"/>
        </w:rPr>
        <w:t xml:space="preserve"> </w:t>
      </w:r>
      <w:r>
        <w:t>NUMOV/CDH/PRODEP:</w:t>
      </w:r>
    </w:p>
    <w:p w:rsidR="00AD7787" w:rsidRDefault="00AD7787">
      <w:pPr>
        <w:pStyle w:val="Corpodetexto"/>
        <w:rPr>
          <w:sz w:val="20"/>
        </w:rPr>
      </w:pPr>
    </w:p>
    <w:p w:rsidR="00AD7787" w:rsidRDefault="00AD7787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144"/>
        <w:gridCol w:w="3685"/>
      </w:tblGrid>
      <w:tr w:rsidR="00AD7787">
        <w:trPr>
          <w:trHeight w:val="544"/>
        </w:trPr>
        <w:tc>
          <w:tcPr>
            <w:tcW w:w="9358" w:type="dxa"/>
            <w:gridSpan w:val="3"/>
          </w:tcPr>
          <w:p w:rsidR="00AD7787" w:rsidRDefault="00F302B1">
            <w:pPr>
              <w:pStyle w:val="TableParagraph"/>
              <w:spacing w:line="268" w:lineRule="exact"/>
            </w:pPr>
            <w:r>
              <w:rPr>
                <w:color w:val="000009"/>
              </w:rPr>
              <w:t>Nome:</w:t>
            </w:r>
          </w:p>
        </w:tc>
      </w:tr>
      <w:tr w:rsidR="00AD7787">
        <w:trPr>
          <w:trHeight w:val="544"/>
        </w:trPr>
        <w:tc>
          <w:tcPr>
            <w:tcW w:w="5673" w:type="dxa"/>
            <w:gridSpan w:val="2"/>
          </w:tcPr>
          <w:p w:rsidR="00AD7787" w:rsidRDefault="00F302B1">
            <w:pPr>
              <w:pStyle w:val="TableParagraph"/>
              <w:spacing w:line="265" w:lineRule="exact"/>
            </w:pPr>
            <w:r>
              <w:rPr>
                <w:color w:val="000009"/>
              </w:rPr>
              <w:t>Cargo:</w:t>
            </w:r>
          </w:p>
        </w:tc>
        <w:tc>
          <w:tcPr>
            <w:tcW w:w="3685" w:type="dxa"/>
          </w:tcPr>
          <w:p w:rsidR="00AD7787" w:rsidRDefault="00F302B1">
            <w:pPr>
              <w:pStyle w:val="TableParagraph"/>
              <w:spacing w:line="265" w:lineRule="exact"/>
              <w:ind w:left="3"/>
            </w:pPr>
            <w:r>
              <w:rPr>
                <w:color w:val="000009"/>
              </w:rPr>
              <w:t>Matrícula SIAPE:</w:t>
            </w:r>
          </w:p>
        </w:tc>
      </w:tr>
      <w:tr w:rsidR="00AD7787">
        <w:trPr>
          <w:trHeight w:val="544"/>
        </w:trPr>
        <w:tc>
          <w:tcPr>
            <w:tcW w:w="4529" w:type="dxa"/>
          </w:tcPr>
          <w:p w:rsidR="00AD7787" w:rsidRDefault="00F302B1">
            <w:pPr>
              <w:pStyle w:val="TableParagraph"/>
              <w:spacing w:line="265" w:lineRule="exact"/>
            </w:pPr>
            <w:r>
              <w:rPr>
                <w:color w:val="000009"/>
              </w:rPr>
              <w:t>Unidade/Órgão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Origem:</w:t>
            </w:r>
          </w:p>
        </w:tc>
        <w:tc>
          <w:tcPr>
            <w:tcW w:w="4829" w:type="dxa"/>
            <w:gridSpan w:val="2"/>
          </w:tcPr>
          <w:p w:rsidR="00AD7787" w:rsidRDefault="00F302B1">
            <w:pPr>
              <w:pStyle w:val="TableParagraph"/>
              <w:spacing w:line="265" w:lineRule="exact"/>
              <w:ind w:left="-12"/>
            </w:pPr>
            <w:r>
              <w:rPr>
                <w:color w:val="000009"/>
              </w:rPr>
              <w:t>Unidade/Órgão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pretendida:</w:t>
            </w:r>
          </w:p>
        </w:tc>
      </w:tr>
      <w:tr w:rsidR="00AD7787">
        <w:trPr>
          <w:trHeight w:val="544"/>
        </w:trPr>
        <w:tc>
          <w:tcPr>
            <w:tcW w:w="5673" w:type="dxa"/>
            <w:gridSpan w:val="2"/>
          </w:tcPr>
          <w:p w:rsidR="00AD7787" w:rsidRDefault="00F302B1">
            <w:pPr>
              <w:pStyle w:val="TableParagraph"/>
              <w:spacing w:line="265" w:lineRule="exact"/>
            </w:pPr>
            <w:r>
              <w:rPr>
                <w:color w:val="000009"/>
              </w:rPr>
              <w:t>E-mail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institucional:</w:t>
            </w:r>
          </w:p>
        </w:tc>
        <w:tc>
          <w:tcPr>
            <w:tcW w:w="3685" w:type="dxa"/>
          </w:tcPr>
          <w:p w:rsidR="00AD7787" w:rsidRDefault="00F302B1">
            <w:pPr>
              <w:pStyle w:val="TableParagraph"/>
              <w:spacing w:line="265" w:lineRule="exact"/>
              <w:ind w:left="3"/>
            </w:pPr>
            <w:r>
              <w:rPr>
                <w:color w:val="000009"/>
              </w:rPr>
              <w:t>Telefone:</w:t>
            </w:r>
          </w:p>
        </w:tc>
      </w:tr>
      <w:tr w:rsidR="00AD7787">
        <w:trPr>
          <w:trHeight w:val="3230"/>
        </w:trPr>
        <w:tc>
          <w:tcPr>
            <w:tcW w:w="9358" w:type="dxa"/>
            <w:gridSpan w:val="3"/>
          </w:tcPr>
          <w:p w:rsidR="00AD7787" w:rsidRDefault="00F302B1">
            <w:pPr>
              <w:pStyle w:val="TableParagraph"/>
            </w:pPr>
            <w:r>
              <w:rPr>
                <w:color w:val="000009"/>
              </w:rPr>
              <w:t>Venho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apresentar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junto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ao</w:t>
            </w:r>
            <w:r>
              <w:rPr>
                <w:color w:val="000009"/>
                <w:spacing w:val="35"/>
              </w:rPr>
              <w:t xml:space="preserve"> </w:t>
            </w:r>
            <w:r>
              <w:rPr>
                <w:color w:val="000009"/>
              </w:rPr>
              <w:t>Núcleo</w:t>
            </w:r>
            <w:r>
              <w:rPr>
                <w:color w:val="000009"/>
                <w:spacing w:val="3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32"/>
              </w:rPr>
              <w:t xml:space="preserve"> </w:t>
            </w:r>
            <w:r>
              <w:rPr>
                <w:color w:val="000009"/>
              </w:rPr>
              <w:t>Movimentação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b/>
                <w:color w:val="000009"/>
              </w:rPr>
              <w:t>RECURSO</w:t>
            </w:r>
            <w:r>
              <w:rPr>
                <w:b/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em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relação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ao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Edital</w:t>
            </w:r>
            <w:r>
              <w:rPr>
                <w:color w:val="000009"/>
                <w:spacing w:val="32"/>
              </w:rPr>
              <w:t xml:space="preserve"> </w:t>
            </w:r>
            <w:r>
              <w:rPr>
                <w:color w:val="000009"/>
              </w:rPr>
              <w:t>n.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01/2023,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conforme justificativa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abaixo.</w:t>
            </w:r>
          </w:p>
          <w:p w:rsidR="00AD7787" w:rsidRDefault="00AD7787">
            <w:pPr>
              <w:pStyle w:val="TableParagraph"/>
              <w:ind w:left="0"/>
            </w:pPr>
          </w:p>
          <w:p w:rsidR="00AD7787" w:rsidRDefault="00F302B1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JUSTIFICATIVA:</w:t>
            </w:r>
          </w:p>
        </w:tc>
      </w:tr>
      <w:tr w:rsidR="00AD7787">
        <w:trPr>
          <w:trHeight w:val="276"/>
        </w:trPr>
        <w:tc>
          <w:tcPr>
            <w:tcW w:w="4529" w:type="dxa"/>
          </w:tcPr>
          <w:p w:rsidR="00AD7787" w:rsidRDefault="00F302B1">
            <w:pPr>
              <w:pStyle w:val="TableParagraph"/>
              <w:tabs>
                <w:tab w:val="left" w:pos="1778"/>
              </w:tabs>
              <w:spacing w:line="256" w:lineRule="exact"/>
            </w:pPr>
            <w:r>
              <w:rPr>
                <w:color w:val="000009"/>
              </w:rPr>
              <w:t>Possui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anexos:</w:t>
            </w:r>
            <w:r>
              <w:rPr>
                <w:color w:val="000009"/>
                <w:spacing w:val="58"/>
              </w:rPr>
              <w:t xml:space="preserve"> </w:t>
            </w:r>
            <w:r>
              <w:rPr>
                <w:color w:val="000009"/>
              </w:rPr>
              <w:t>(</w:t>
            </w:r>
            <w:r>
              <w:rPr>
                <w:color w:val="000009"/>
              </w:rPr>
              <w:tab/>
              <w:t>)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Não</w:t>
            </w:r>
          </w:p>
        </w:tc>
        <w:tc>
          <w:tcPr>
            <w:tcW w:w="4829" w:type="dxa"/>
            <w:gridSpan w:val="2"/>
          </w:tcPr>
          <w:p w:rsidR="00AD7787" w:rsidRDefault="00F302B1">
            <w:pPr>
              <w:pStyle w:val="TableParagraph"/>
              <w:tabs>
                <w:tab w:val="left" w:pos="386"/>
              </w:tabs>
              <w:spacing w:line="256" w:lineRule="exact"/>
              <w:ind w:left="-12"/>
            </w:pPr>
            <w:r>
              <w:rPr>
                <w:color w:val="000009"/>
              </w:rPr>
              <w:t>(</w:t>
            </w:r>
            <w:r>
              <w:rPr>
                <w:color w:val="000009"/>
              </w:rPr>
              <w:tab/>
              <w:t>)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Sim.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Quais:</w:t>
            </w:r>
          </w:p>
        </w:tc>
      </w:tr>
      <w:tr w:rsidR="00AD7787">
        <w:trPr>
          <w:trHeight w:val="268"/>
        </w:trPr>
        <w:tc>
          <w:tcPr>
            <w:tcW w:w="9358" w:type="dxa"/>
            <w:gridSpan w:val="3"/>
          </w:tcPr>
          <w:p w:rsidR="00AD7787" w:rsidRDefault="00AD77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7787">
        <w:trPr>
          <w:trHeight w:val="268"/>
        </w:trPr>
        <w:tc>
          <w:tcPr>
            <w:tcW w:w="9358" w:type="dxa"/>
            <w:gridSpan w:val="3"/>
          </w:tcPr>
          <w:p w:rsidR="00AD7787" w:rsidRDefault="00AD77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7787">
        <w:trPr>
          <w:trHeight w:val="537"/>
        </w:trPr>
        <w:tc>
          <w:tcPr>
            <w:tcW w:w="4529" w:type="dxa"/>
          </w:tcPr>
          <w:p w:rsidR="00AD7787" w:rsidRDefault="00F302B1">
            <w:pPr>
              <w:pStyle w:val="TableParagraph"/>
              <w:spacing w:line="268" w:lineRule="exact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data:</w:t>
            </w:r>
          </w:p>
        </w:tc>
        <w:tc>
          <w:tcPr>
            <w:tcW w:w="4829" w:type="dxa"/>
            <w:gridSpan w:val="2"/>
          </w:tcPr>
          <w:p w:rsidR="00AD7787" w:rsidRDefault="00F302B1">
            <w:pPr>
              <w:pStyle w:val="TableParagraph"/>
              <w:spacing w:line="268" w:lineRule="exact"/>
              <w:ind w:left="33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servidor:</w:t>
            </w:r>
          </w:p>
        </w:tc>
      </w:tr>
      <w:tr w:rsidR="00AD7787">
        <w:trPr>
          <w:trHeight w:val="1326"/>
        </w:trPr>
        <w:tc>
          <w:tcPr>
            <w:tcW w:w="9358" w:type="dxa"/>
            <w:gridSpan w:val="3"/>
          </w:tcPr>
          <w:p w:rsidR="00AD7787" w:rsidRDefault="00F302B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000009"/>
              </w:rPr>
              <w:t>ORIENTAÇÃO:</w:t>
            </w:r>
          </w:p>
          <w:p w:rsidR="00AD7787" w:rsidRDefault="00AD7787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D7787" w:rsidRDefault="00F302B1">
            <w:pPr>
              <w:pStyle w:val="TableParagraph"/>
              <w:spacing w:line="270" w:lineRule="atLeast"/>
              <w:ind w:right="-15"/>
              <w:jc w:val="both"/>
            </w:pPr>
            <w:r>
              <w:rPr>
                <w:color w:val="000009"/>
              </w:rPr>
              <w:t>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servidor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deverá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remeter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este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formulário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seus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possíveis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anexos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dentro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prazo,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conforme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Cronograma do Edital nº 01/2023, devidamente assinado e digitalizado em formato PDF, por meio de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seu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e-mail institucional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endereço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eletrônico</w:t>
            </w:r>
            <w:r>
              <w:rPr>
                <w:color w:val="0462C1"/>
                <w:spacing w:val="2"/>
              </w:rPr>
              <w:t xml:space="preserve"> </w:t>
            </w:r>
            <w:hyperlink r:id="rId5">
              <w:r>
                <w:rPr>
                  <w:color w:val="0462C1"/>
                  <w:u w:val="single" w:color="0462C1"/>
                </w:rPr>
                <w:t>psderemocao@ufba.br</w:t>
              </w:r>
              <w:r>
                <w:rPr>
                  <w:color w:val="000009"/>
                </w:rPr>
                <w:t>.</w:t>
              </w:r>
            </w:hyperlink>
          </w:p>
        </w:tc>
      </w:tr>
    </w:tbl>
    <w:p w:rsidR="00000000" w:rsidRDefault="00F302B1"/>
    <w:sectPr w:rsidR="00000000">
      <w:type w:val="continuous"/>
      <w:pgSz w:w="11900" w:h="16850"/>
      <w:pgMar w:top="128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87"/>
    <w:rsid w:val="00AD7787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A06D-18CC-48EE-B98D-040B3C5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40" w:lineRule="exact"/>
      <w:ind w:left="313" w:right="31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ocao@ifbaiano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Serafim Muricy</dc:creator>
  <cp:lastModifiedBy>Leonardo Serafim Muricy</cp:lastModifiedBy>
  <cp:revision>2</cp:revision>
  <dcterms:created xsi:type="dcterms:W3CDTF">2023-01-20T15:11:00Z</dcterms:created>
  <dcterms:modified xsi:type="dcterms:W3CDTF">2023-01-20T15:11:00Z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